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FD28D" w14:textId="37D85DDF" w:rsidR="003819AF" w:rsidRPr="00B77A9B" w:rsidRDefault="007D3334" w:rsidP="00DE266C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77A9B">
        <w:rPr>
          <w:rFonts w:ascii="Times New Roman" w:hAnsi="Times New Roman" w:cs="Times New Roman"/>
          <w:b/>
          <w:bCs/>
          <w:sz w:val="26"/>
          <w:szCs w:val="26"/>
          <w:u w:val="single"/>
        </w:rPr>
        <w:t>Early Intervention</w:t>
      </w:r>
      <w:r w:rsidR="00B77A9B" w:rsidRPr="00B77A9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3819AF" w:rsidRPr="00B77A9B">
        <w:rPr>
          <w:rFonts w:ascii="Times New Roman" w:hAnsi="Times New Roman" w:cs="Times New Roman"/>
          <w:b/>
          <w:bCs/>
          <w:sz w:val="26"/>
          <w:szCs w:val="26"/>
          <w:u w:val="single"/>
        </w:rPr>
        <w:t>Weekly Confirmation of Services</w:t>
      </w:r>
    </w:p>
    <w:p w14:paraId="36BC0B71" w14:textId="7E701445" w:rsidR="003819AF" w:rsidRDefault="00AC78FA" w:rsidP="00B77A9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Instructions:</w:t>
      </w:r>
      <w:r w:rsidRPr="00AC78FA">
        <w:rPr>
          <w:rFonts w:ascii="Times New Roman" w:eastAsia="Times New Roman" w:hAnsi="Times New Roman" w:cs="Times New Roman"/>
          <w:color w:val="000000"/>
          <w:sz w:val="24"/>
          <w:szCs w:val="24"/>
        </w:rPr>
        <w:t>  This form must be completed by the teacher/therapist</w:t>
      </w:r>
      <w:r w:rsidR="00D607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C78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A0E2B" w:rsidDel="009A0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0E2B">
        <w:rPr>
          <w:rFonts w:ascii="Times New Roman" w:eastAsia="Times New Roman" w:hAnsi="Times New Roman" w:cs="Times New Roman"/>
          <w:color w:val="000000"/>
          <w:sz w:val="24"/>
          <w:szCs w:val="24"/>
        </w:rPr>
        <w:t>All fields are required; providers may add more fields if needed</w:t>
      </w:r>
      <w:r w:rsidR="009A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AC7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information must be completed and </w:t>
      </w:r>
      <w:r w:rsidR="0014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</w:t>
      </w:r>
      <w:r w:rsidRPr="00AC7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match the appropriate fields on accompanying </w:t>
      </w:r>
      <w:r w:rsidR="00D60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electronic </w:t>
      </w:r>
      <w:r w:rsidRPr="00AC7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session notes.  Typed signatures </w:t>
      </w:r>
      <w:r w:rsidR="0014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Pr="00AC78FA">
        <w:rPr>
          <w:rFonts w:ascii="Times New Roman" w:eastAsia="Times New Roman" w:hAnsi="Times New Roman" w:cs="Times New Roman"/>
          <w:color w:val="000000"/>
          <w:sz w:val="24"/>
          <w:szCs w:val="24"/>
        </w:rPr>
        <w:t>not acceptable.  This form</w:t>
      </w:r>
      <w:r w:rsidR="00147E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C7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along with the </w:t>
      </w:r>
      <w:r w:rsidR="0014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corresponding </w:t>
      </w:r>
      <w:r w:rsidRPr="00AC78FA">
        <w:rPr>
          <w:rFonts w:ascii="Times New Roman" w:eastAsia="Times New Roman" w:hAnsi="Times New Roman" w:cs="Times New Roman"/>
          <w:color w:val="000000"/>
          <w:sz w:val="24"/>
          <w:szCs w:val="24"/>
        </w:rPr>
        <w:t>session notes</w:t>
      </w:r>
      <w:r w:rsidR="00147E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C7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kept in the </w:t>
      </w:r>
      <w:r w:rsidR="009A0E2B" w:rsidRPr="00AC78FA">
        <w:rPr>
          <w:rFonts w:ascii="Times New Roman" w:eastAsia="Times New Roman" w:hAnsi="Times New Roman" w:cs="Times New Roman"/>
          <w:color w:val="000000"/>
          <w:sz w:val="24"/>
          <w:szCs w:val="24"/>
        </w:rPr>
        <w:t>child</w:t>
      </w:r>
      <w:r w:rsidR="009A0E2B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9A0E2B" w:rsidRPr="00AC7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AC78FA">
        <w:rPr>
          <w:rFonts w:ascii="Times New Roman" w:eastAsia="Times New Roman" w:hAnsi="Times New Roman" w:cs="Times New Roman"/>
          <w:color w:val="000000"/>
          <w:sz w:val="24"/>
          <w:szCs w:val="24"/>
        </w:rPr>
        <w:t>file. </w:t>
      </w:r>
    </w:p>
    <w:p w14:paraId="2CC6A96F" w14:textId="77777777" w:rsidR="00D60712" w:rsidRPr="00B77A9B" w:rsidRDefault="00D60712" w:rsidP="00B77A9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90"/>
        <w:gridCol w:w="1080"/>
        <w:gridCol w:w="990"/>
        <w:gridCol w:w="1260"/>
        <w:gridCol w:w="2160"/>
        <w:gridCol w:w="2803"/>
      </w:tblGrid>
      <w:tr w:rsidR="006A6468" w:rsidRPr="00B4276D" w14:paraId="3678000B" w14:textId="77777777" w:rsidTr="00B4276D">
        <w:tc>
          <w:tcPr>
            <w:tcW w:w="6295" w:type="dxa"/>
            <w:vAlign w:val="center"/>
          </w:tcPr>
          <w:p w14:paraId="23FD0572" w14:textId="1E7F706D" w:rsidR="006A6468" w:rsidRPr="003B0F82" w:rsidRDefault="006A6468" w:rsidP="00FB7F3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3B0F82">
              <w:rPr>
                <w:rFonts w:ascii="Times New Roman" w:hAnsi="Times New Roman" w:cs="Times New Roman"/>
                <w:b/>
                <w:bCs/>
              </w:rPr>
              <w:t>Child’s Name:</w:t>
            </w:r>
          </w:p>
        </w:tc>
        <w:tc>
          <w:tcPr>
            <w:tcW w:w="3420" w:type="dxa"/>
            <w:gridSpan w:val="4"/>
            <w:vAlign w:val="center"/>
          </w:tcPr>
          <w:p w14:paraId="4305D5C6" w14:textId="20D7D136" w:rsidR="006A6468" w:rsidRPr="003B0F82" w:rsidRDefault="00B4276D" w:rsidP="00FB7F3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3B0F82">
              <w:rPr>
                <w:rFonts w:ascii="Times New Roman" w:hAnsi="Times New Roman" w:cs="Times New Roman"/>
                <w:b/>
                <w:bCs/>
              </w:rPr>
              <w:t>DOB:</w:t>
            </w:r>
          </w:p>
        </w:tc>
        <w:tc>
          <w:tcPr>
            <w:tcW w:w="4963" w:type="dxa"/>
            <w:gridSpan w:val="2"/>
            <w:vAlign w:val="center"/>
          </w:tcPr>
          <w:p w14:paraId="2063F9EF" w14:textId="10D6E01F" w:rsidR="006A6468" w:rsidRPr="003B0F82" w:rsidRDefault="006A6468" w:rsidP="00FB7F3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3B0F82">
              <w:rPr>
                <w:rFonts w:ascii="Times New Roman" w:hAnsi="Times New Roman" w:cs="Times New Roman"/>
                <w:b/>
                <w:bCs/>
              </w:rPr>
              <w:t>NYEIS</w:t>
            </w:r>
            <w:r w:rsidR="00377B4C" w:rsidRPr="003B0F82">
              <w:rPr>
                <w:rFonts w:ascii="Times New Roman" w:hAnsi="Times New Roman" w:cs="Times New Roman"/>
                <w:b/>
                <w:bCs/>
              </w:rPr>
              <w:t>/</w:t>
            </w:r>
            <w:r w:rsidRPr="003B0F82">
              <w:rPr>
                <w:rFonts w:ascii="Times New Roman" w:hAnsi="Times New Roman" w:cs="Times New Roman"/>
                <w:b/>
                <w:bCs/>
              </w:rPr>
              <w:t>EI#:</w:t>
            </w:r>
          </w:p>
        </w:tc>
      </w:tr>
      <w:tr w:rsidR="003B0F82" w:rsidRPr="00B4276D" w14:paraId="6A5EA4B8" w14:textId="77777777" w:rsidTr="003B0F82">
        <w:tc>
          <w:tcPr>
            <w:tcW w:w="7465" w:type="dxa"/>
            <w:gridSpan w:val="3"/>
            <w:vAlign w:val="center"/>
          </w:tcPr>
          <w:p w14:paraId="3BE580AE" w14:textId="01594C8D" w:rsidR="003B0F82" w:rsidRPr="003B0F82" w:rsidRDefault="003B0F82" w:rsidP="00FB7F3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3B0F82">
              <w:rPr>
                <w:rFonts w:ascii="Times New Roman" w:hAnsi="Times New Roman" w:cs="Times New Roman"/>
                <w:b/>
                <w:bCs/>
              </w:rPr>
              <w:t xml:space="preserve">Service Type Delivered (One SA # </w:t>
            </w:r>
            <w:r w:rsidR="004311E5">
              <w:rPr>
                <w:rFonts w:ascii="Times New Roman" w:hAnsi="Times New Roman" w:cs="Times New Roman"/>
                <w:b/>
                <w:bCs/>
              </w:rPr>
              <w:t>P</w:t>
            </w:r>
            <w:r w:rsidRPr="003B0F82">
              <w:rPr>
                <w:rFonts w:ascii="Times New Roman" w:hAnsi="Times New Roman" w:cs="Times New Roman"/>
                <w:b/>
                <w:bCs/>
              </w:rPr>
              <w:t xml:space="preserve">er </w:t>
            </w:r>
            <w:r w:rsidR="004311E5">
              <w:rPr>
                <w:rFonts w:ascii="Times New Roman" w:hAnsi="Times New Roman" w:cs="Times New Roman"/>
                <w:b/>
                <w:bCs/>
              </w:rPr>
              <w:t>S</w:t>
            </w:r>
            <w:r w:rsidRPr="003B0F82">
              <w:rPr>
                <w:rFonts w:ascii="Times New Roman" w:hAnsi="Times New Roman" w:cs="Times New Roman"/>
                <w:b/>
                <w:bCs/>
              </w:rPr>
              <w:t>heet):</w:t>
            </w:r>
          </w:p>
        </w:tc>
        <w:tc>
          <w:tcPr>
            <w:tcW w:w="7213" w:type="dxa"/>
            <w:gridSpan w:val="4"/>
            <w:vAlign w:val="center"/>
          </w:tcPr>
          <w:p w14:paraId="32D682A4" w14:textId="75EA36C6" w:rsidR="003B0F82" w:rsidRPr="003B0F82" w:rsidRDefault="003B0F82" w:rsidP="00FB7F3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3B0F82">
              <w:rPr>
                <w:rFonts w:ascii="Times New Roman" w:hAnsi="Times New Roman" w:cs="Times New Roman"/>
                <w:b/>
                <w:bCs/>
              </w:rPr>
              <w:t>NYEIS Service Authorization #:</w:t>
            </w:r>
          </w:p>
        </w:tc>
      </w:tr>
      <w:tr w:rsidR="00FB7F3C" w:rsidRPr="00B4276D" w14:paraId="0686FE65" w14:textId="77777777" w:rsidTr="003B0F82">
        <w:tc>
          <w:tcPr>
            <w:tcW w:w="6385" w:type="dxa"/>
            <w:gridSpan w:val="2"/>
            <w:vAlign w:val="center"/>
          </w:tcPr>
          <w:p w14:paraId="73495D7D" w14:textId="2334C9D6" w:rsidR="00FB7F3C" w:rsidRPr="003B0F82" w:rsidRDefault="003B0F82" w:rsidP="00FB7F3C">
            <w:pPr>
              <w:spacing w:before="120" w:after="120"/>
              <w:rPr>
                <w:rFonts w:ascii="Times New Roman" w:hAnsi="Times New Roman" w:cs="Times New Roman"/>
              </w:rPr>
            </w:pPr>
            <w:r w:rsidRPr="003B0F82">
              <w:rPr>
                <w:rFonts w:ascii="Times New Roman" w:hAnsi="Times New Roman" w:cs="Times New Roman"/>
                <w:b/>
                <w:bCs/>
              </w:rPr>
              <w:t>Teacher/Therapist Name:</w:t>
            </w:r>
          </w:p>
        </w:tc>
        <w:tc>
          <w:tcPr>
            <w:tcW w:w="5490" w:type="dxa"/>
            <w:gridSpan w:val="4"/>
            <w:vAlign w:val="center"/>
          </w:tcPr>
          <w:p w14:paraId="3A4088EC" w14:textId="3B2FEC76" w:rsidR="00FB7F3C" w:rsidRPr="003B0F82" w:rsidRDefault="003B0F82" w:rsidP="00FB7F3C">
            <w:pPr>
              <w:spacing w:before="120" w:after="120"/>
              <w:rPr>
                <w:rFonts w:ascii="Times New Roman" w:hAnsi="Times New Roman" w:cs="Times New Roman"/>
              </w:rPr>
            </w:pPr>
            <w:r w:rsidRPr="003B0F82">
              <w:rPr>
                <w:rFonts w:ascii="Times New Roman" w:hAnsi="Times New Roman" w:cs="Times New Roman"/>
                <w:b/>
                <w:bCs/>
              </w:rPr>
              <w:t xml:space="preserve">Teacher/Therapist Discipline: </w:t>
            </w:r>
          </w:p>
        </w:tc>
        <w:tc>
          <w:tcPr>
            <w:tcW w:w="2803" w:type="dxa"/>
            <w:vAlign w:val="center"/>
          </w:tcPr>
          <w:p w14:paraId="3D51CF35" w14:textId="04086BC2" w:rsidR="00FB7F3C" w:rsidRPr="003B0F82" w:rsidRDefault="003B0F82" w:rsidP="00FB7F3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3B0F82">
              <w:rPr>
                <w:rFonts w:ascii="Times New Roman" w:hAnsi="Times New Roman" w:cs="Times New Roman"/>
                <w:b/>
                <w:bCs/>
              </w:rPr>
              <w:t>NPI#:</w:t>
            </w:r>
          </w:p>
        </w:tc>
      </w:tr>
      <w:tr w:rsidR="007D3334" w:rsidRPr="00B4276D" w14:paraId="6BB01C5C" w14:textId="77777777" w:rsidTr="00377B4C">
        <w:tc>
          <w:tcPr>
            <w:tcW w:w="8455" w:type="dxa"/>
            <w:gridSpan w:val="4"/>
            <w:vAlign w:val="center"/>
          </w:tcPr>
          <w:p w14:paraId="6B5A766C" w14:textId="2D86F14E" w:rsidR="007D3334" w:rsidRPr="003B0F82" w:rsidRDefault="003B0F82" w:rsidP="00FB7F3C">
            <w:pPr>
              <w:spacing w:before="120" w:after="120"/>
              <w:rPr>
                <w:rFonts w:ascii="Times New Roman" w:hAnsi="Times New Roman" w:cs="Times New Roman"/>
              </w:rPr>
            </w:pPr>
            <w:r w:rsidRPr="003B0F82">
              <w:rPr>
                <w:rFonts w:ascii="Times New Roman" w:hAnsi="Times New Roman" w:cs="Times New Roman"/>
                <w:b/>
                <w:bCs/>
              </w:rPr>
              <w:t>Agency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Name</w:t>
            </w:r>
            <w:r w:rsidRPr="003B0F82">
              <w:rPr>
                <w:rFonts w:ascii="Times New Roman" w:hAnsi="Times New Roman" w:cs="Times New Roman"/>
                <w:b/>
                <w:bCs/>
              </w:rPr>
              <w:t>:</w:t>
            </w:r>
            <w:r w:rsidR="007C36B6">
              <w:rPr>
                <w:rFonts w:ascii="Times New Roman" w:hAnsi="Times New Roman" w:cs="Times New Roman"/>
                <w:b/>
                <w:bCs/>
              </w:rPr>
              <w:t xml:space="preserve"> O’Brien Speech Language and Learning PLLC</w:t>
            </w:r>
          </w:p>
        </w:tc>
        <w:tc>
          <w:tcPr>
            <w:tcW w:w="6223" w:type="dxa"/>
            <w:gridSpan w:val="3"/>
            <w:vAlign w:val="center"/>
          </w:tcPr>
          <w:p w14:paraId="1BB0E0E3" w14:textId="1E781A73" w:rsidR="007D3334" w:rsidRPr="003B0F82" w:rsidRDefault="003B0F82" w:rsidP="00FB7F3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Frequency:                                         Intensity:</w:t>
            </w:r>
          </w:p>
        </w:tc>
      </w:tr>
    </w:tbl>
    <w:p w14:paraId="54D512A1" w14:textId="56467607" w:rsidR="003819AF" w:rsidRPr="00B4276D" w:rsidRDefault="003819AF" w:rsidP="003819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12"/>
        <w:gridCol w:w="1457"/>
        <w:gridCol w:w="1384"/>
        <w:gridCol w:w="1472"/>
        <w:gridCol w:w="6750"/>
        <w:gridCol w:w="1875"/>
      </w:tblGrid>
      <w:tr w:rsidR="003B0F82" w:rsidRPr="004311E5" w14:paraId="5FB95764" w14:textId="77777777" w:rsidTr="004311E5">
        <w:trPr>
          <w:cantSplit/>
        </w:trPr>
        <w:tc>
          <w:tcPr>
            <w:tcW w:w="1712" w:type="dxa"/>
          </w:tcPr>
          <w:p w14:paraId="66BAB766" w14:textId="77777777" w:rsidR="003B0F82" w:rsidRPr="004311E5" w:rsidRDefault="003B0F82" w:rsidP="00431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Service</w:t>
            </w:r>
          </w:p>
        </w:tc>
        <w:tc>
          <w:tcPr>
            <w:tcW w:w="1457" w:type="dxa"/>
          </w:tcPr>
          <w:p w14:paraId="241AC05D" w14:textId="77777777" w:rsidR="003B0F82" w:rsidRPr="004311E5" w:rsidRDefault="003B0F82" w:rsidP="00431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384" w:type="dxa"/>
          </w:tcPr>
          <w:p w14:paraId="31527060" w14:textId="77777777" w:rsidR="003B0F82" w:rsidRPr="004311E5" w:rsidRDefault="003B0F82" w:rsidP="00431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Time</w:t>
            </w:r>
          </w:p>
        </w:tc>
        <w:tc>
          <w:tcPr>
            <w:tcW w:w="1472" w:type="dxa"/>
          </w:tcPr>
          <w:p w14:paraId="0A3D4806" w14:textId="539305FF" w:rsidR="003B0F82" w:rsidRPr="004311E5" w:rsidRDefault="003B0F82" w:rsidP="00431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CPT Code</w:t>
            </w:r>
          </w:p>
        </w:tc>
        <w:tc>
          <w:tcPr>
            <w:tcW w:w="6750" w:type="dxa"/>
          </w:tcPr>
          <w:p w14:paraId="494611FD" w14:textId="77777777" w:rsidR="004311E5" w:rsidRDefault="003B0F82" w:rsidP="00431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of Parent/Guardian</w:t>
            </w:r>
            <w:r w:rsidR="00686487" w:rsidRPr="00431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2ADDC61" w14:textId="28BF2DA0" w:rsidR="003B0F82" w:rsidRPr="004311E5" w:rsidRDefault="004311E5" w:rsidP="00431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6487" w:rsidRPr="00431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erifying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686487" w:rsidRPr="00431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686487" w:rsidRPr="00431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ervice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 Delivered</w:t>
            </w:r>
          </w:p>
        </w:tc>
        <w:tc>
          <w:tcPr>
            <w:tcW w:w="1875" w:type="dxa"/>
          </w:tcPr>
          <w:p w14:paraId="22EC5659" w14:textId="48CC45FD" w:rsidR="003B0F82" w:rsidRPr="004311E5" w:rsidRDefault="003B0F82" w:rsidP="00431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Signed</w:t>
            </w:r>
          </w:p>
        </w:tc>
      </w:tr>
      <w:tr w:rsidR="003B0F82" w:rsidRPr="004311E5" w14:paraId="26261F57" w14:textId="77777777" w:rsidTr="004311E5">
        <w:trPr>
          <w:cantSplit/>
        </w:trPr>
        <w:tc>
          <w:tcPr>
            <w:tcW w:w="1712" w:type="dxa"/>
          </w:tcPr>
          <w:p w14:paraId="645A86F8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FF8CAA8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68384D3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24BF022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14:paraId="52AA5BBD" w14:textId="6C00B5D0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C8E3221" w14:textId="7A18C1D0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82" w:rsidRPr="004311E5" w14:paraId="0EA665ED" w14:textId="77777777" w:rsidTr="004311E5">
        <w:trPr>
          <w:cantSplit/>
        </w:trPr>
        <w:tc>
          <w:tcPr>
            <w:tcW w:w="1712" w:type="dxa"/>
          </w:tcPr>
          <w:p w14:paraId="1F8D101E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1B01BA1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C20A2F6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DDAC3EA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14:paraId="0B28DABA" w14:textId="6648470E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95BB7C9" w14:textId="29E66B93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82" w:rsidRPr="004311E5" w14:paraId="4E784B89" w14:textId="77777777" w:rsidTr="004311E5">
        <w:trPr>
          <w:cantSplit/>
        </w:trPr>
        <w:tc>
          <w:tcPr>
            <w:tcW w:w="1712" w:type="dxa"/>
          </w:tcPr>
          <w:p w14:paraId="20A0E8A7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80A00F2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2D3192F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6F9FBC5B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14:paraId="6C6F7C00" w14:textId="4C9AF46C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BF4EEC2" w14:textId="79FD141E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82" w:rsidRPr="004311E5" w14:paraId="31F351BC" w14:textId="77777777" w:rsidTr="004311E5">
        <w:trPr>
          <w:cantSplit/>
        </w:trPr>
        <w:tc>
          <w:tcPr>
            <w:tcW w:w="1712" w:type="dxa"/>
          </w:tcPr>
          <w:p w14:paraId="77F6B669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EC0CCB6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57A319D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3D43D9A3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14:paraId="20339368" w14:textId="5E09E931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5AABBCB" w14:textId="13F2774D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82" w:rsidRPr="004311E5" w14:paraId="03AC961F" w14:textId="77777777" w:rsidTr="004311E5">
        <w:trPr>
          <w:cantSplit/>
        </w:trPr>
        <w:tc>
          <w:tcPr>
            <w:tcW w:w="1712" w:type="dxa"/>
          </w:tcPr>
          <w:p w14:paraId="5E935DDB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6847C1D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39A5168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8EBB345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14:paraId="07C306FB" w14:textId="6F011E13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5FEF8ACC" w14:textId="03C0FC96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82" w:rsidRPr="004311E5" w14:paraId="39D1C684" w14:textId="77777777" w:rsidTr="004311E5">
        <w:trPr>
          <w:cantSplit/>
        </w:trPr>
        <w:tc>
          <w:tcPr>
            <w:tcW w:w="1712" w:type="dxa"/>
          </w:tcPr>
          <w:p w14:paraId="0F07C6DB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38647DC0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238FF74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FB70D37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14:paraId="06173CD2" w14:textId="254914FE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484E854" w14:textId="20786DEC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82" w:rsidRPr="004311E5" w14:paraId="57B52571" w14:textId="77777777" w:rsidTr="004311E5">
        <w:trPr>
          <w:cantSplit/>
        </w:trPr>
        <w:tc>
          <w:tcPr>
            <w:tcW w:w="1712" w:type="dxa"/>
          </w:tcPr>
          <w:p w14:paraId="3FB9944A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D7AA8A8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5A523B3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379694B8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14:paraId="60B0D653" w14:textId="2C82F8FC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B1B0C55" w14:textId="5BAF81E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82" w:rsidRPr="004311E5" w14:paraId="5EB8D792" w14:textId="77777777" w:rsidTr="004311E5">
        <w:trPr>
          <w:cantSplit/>
        </w:trPr>
        <w:tc>
          <w:tcPr>
            <w:tcW w:w="1712" w:type="dxa"/>
          </w:tcPr>
          <w:p w14:paraId="5B6A56F6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1996FF53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0CDD277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3303B647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14:paraId="792C64C8" w14:textId="26D42106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7234272" w14:textId="58A1FF8A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82" w:rsidRPr="004311E5" w14:paraId="79F57A54" w14:textId="77777777" w:rsidTr="004311E5">
        <w:trPr>
          <w:cantSplit/>
        </w:trPr>
        <w:tc>
          <w:tcPr>
            <w:tcW w:w="1712" w:type="dxa"/>
          </w:tcPr>
          <w:p w14:paraId="0E9ADDDB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663DE4E3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6F82B97F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014A6CA5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14:paraId="05131F99" w14:textId="30748621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9AFD7C5" w14:textId="6359D30E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6C" w:rsidRPr="004311E5" w14:paraId="76A1452A" w14:textId="77777777" w:rsidTr="004311E5">
        <w:trPr>
          <w:cantSplit/>
        </w:trPr>
        <w:tc>
          <w:tcPr>
            <w:tcW w:w="1712" w:type="dxa"/>
          </w:tcPr>
          <w:p w14:paraId="7D125F67" w14:textId="77777777" w:rsidR="00DE266C" w:rsidRPr="004311E5" w:rsidRDefault="00DE266C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4E2E5BC" w14:textId="77777777" w:rsidR="00DE266C" w:rsidRPr="004311E5" w:rsidRDefault="00DE266C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F9425C0" w14:textId="77777777" w:rsidR="00DE266C" w:rsidRPr="004311E5" w:rsidRDefault="00DE266C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01792965" w14:textId="77777777" w:rsidR="00DE266C" w:rsidRPr="004311E5" w:rsidRDefault="00DE266C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14:paraId="2035B7B9" w14:textId="77777777" w:rsidR="00DE266C" w:rsidRPr="004311E5" w:rsidRDefault="00DE266C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7D5F83E" w14:textId="77777777" w:rsidR="00DE266C" w:rsidRPr="004311E5" w:rsidRDefault="00DE266C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82" w:rsidRPr="004311E5" w14:paraId="686BD0C0" w14:textId="77777777" w:rsidTr="00DE266C">
        <w:trPr>
          <w:cantSplit/>
        </w:trPr>
        <w:tc>
          <w:tcPr>
            <w:tcW w:w="1712" w:type="dxa"/>
            <w:tcBorders>
              <w:bottom w:val="single" w:sz="2" w:space="0" w:color="auto"/>
            </w:tcBorders>
          </w:tcPr>
          <w:p w14:paraId="44992AFE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2" w:space="0" w:color="auto"/>
            </w:tcBorders>
          </w:tcPr>
          <w:p w14:paraId="43132D9C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2" w:space="0" w:color="auto"/>
            </w:tcBorders>
          </w:tcPr>
          <w:p w14:paraId="51C9A39F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2" w:space="0" w:color="auto"/>
            </w:tcBorders>
          </w:tcPr>
          <w:p w14:paraId="0E02EB93" w14:textId="77777777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bottom w:val="single" w:sz="2" w:space="0" w:color="auto"/>
            </w:tcBorders>
          </w:tcPr>
          <w:p w14:paraId="3F96DE75" w14:textId="1F36A273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2" w:space="0" w:color="auto"/>
            </w:tcBorders>
          </w:tcPr>
          <w:p w14:paraId="19E10439" w14:textId="6B7DF53A" w:rsidR="003B0F82" w:rsidRPr="004311E5" w:rsidRDefault="003B0F82" w:rsidP="004311E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ADA7C" w14:textId="77777777" w:rsidR="003819AF" w:rsidRPr="00B4276D" w:rsidRDefault="003819AF" w:rsidP="003819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19AF" w:rsidRPr="00B4276D" w:rsidSect="00A744DD">
      <w:footerReference w:type="default" r:id="rId6"/>
      <w:pgSz w:w="15840" w:h="12240" w:orient="landscape"/>
      <w:pgMar w:top="576" w:right="576" w:bottom="576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8DAE2" w14:textId="77777777" w:rsidR="001A093C" w:rsidRDefault="001A093C" w:rsidP="00A744DD">
      <w:pPr>
        <w:spacing w:after="0" w:line="240" w:lineRule="auto"/>
      </w:pPr>
      <w:r>
        <w:separator/>
      </w:r>
    </w:p>
  </w:endnote>
  <w:endnote w:type="continuationSeparator" w:id="0">
    <w:p w14:paraId="20C2B153" w14:textId="77777777" w:rsidR="001A093C" w:rsidRDefault="001A093C" w:rsidP="00A7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BD73" w14:textId="55E000B4" w:rsidR="00A744DD" w:rsidRPr="00A744DD" w:rsidRDefault="00A744DD" w:rsidP="00A744DD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1E3E3" w14:textId="77777777" w:rsidR="001A093C" w:rsidRDefault="001A093C" w:rsidP="00A744DD">
      <w:pPr>
        <w:spacing w:after="0" w:line="240" w:lineRule="auto"/>
      </w:pPr>
      <w:r>
        <w:separator/>
      </w:r>
    </w:p>
  </w:footnote>
  <w:footnote w:type="continuationSeparator" w:id="0">
    <w:p w14:paraId="2AF7DD35" w14:textId="77777777" w:rsidR="001A093C" w:rsidRDefault="001A093C" w:rsidP="00A74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AF"/>
    <w:rsid w:val="000004D9"/>
    <w:rsid w:val="00056EFE"/>
    <w:rsid w:val="0009002E"/>
    <w:rsid w:val="00147EF7"/>
    <w:rsid w:val="001A093C"/>
    <w:rsid w:val="002E2888"/>
    <w:rsid w:val="003063BF"/>
    <w:rsid w:val="00320E01"/>
    <w:rsid w:val="00377B4C"/>
    <w:rsid w:val="003819AF"/>
    <w:rsid w:val="003B0F82"/>
    <w:rsid w:val="003B5917"/>
    <w:rsid w:val="003F6A43"/>
    <w:rsid w:val="004311E5"/>
    <w:rsid w:val="00432580"/>
    <w:rsid w:val="005E6872"/>
    <w:rsid w:val="00686487"/>
    <w:rsid w:val="006A6468"/>
    <w:rsid w:val="00710F1D"/>
    <w:rsid w:val="007C36B6"/>
    <w:rsid w:val="007D3334"/>
    <w:rsid w:val="009A0E2B"/>
    <w:rsid w:val="009A25E0"/>
    <w:rsid w:val="00A223EE"/>
    <w:rsid w:val="00A6232A"/>
    <w:rsid w:val="00A713CD"/>
    <w:rsid w:val="00A744DD"/>
    <w:rsid w:val="00AC78FA"/>
    <w:rsid w:val="00B4276D"/>
    <w:rsid w:val="00B77A9B"/>
    <w:rsid w:val="00B81668"/>
    <w:rsid w:val="00C0501D"/>
    <w:rsid w:val="00CC772B"/>
    <w:rsid w:val="00D60712"/>
    <w:rsid w:val="00DE266C"/>
    <w:rsid w:val="00E01550"/>
    <w:rsid w:val="00F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3031"/>
  <w15:chartTrackingRefBased/>
  <w15:docId w15:val="{B22137BA-5C44-4DE0-BD6D-20C0A73B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4DD"/>
  </w:style>
  <w:style w:type="paragraph" w:styleId="Footer">
    <w:name w:val="footer"/>
    <w:basedOn w:val="Normal"/>
    <w:link w:val="FooterChar"/>
    <w:uiPriority w:val="99"/>
    <w:unhideWhenUsed/>
    <w:rsid w:val="00A7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4DD"/>
  </w:style>
  <w:style w:type="paragraph" w:styleId="BalloonText">
    <w:name w:val="Balloon Text"/>
    <w:basedOn w:val="Normal"/>
    <w:link w:val="BalloonTextChar"/>
    <w:uiPriority w:val="99"/>
    <w:semiHidden/>
    <w:unhideWhenUsed/>
    <w:rsid w:val="00B4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Annie</dc:creator>
  <cp:keywords/>
  <dc:description/>
  <cp:lastModifiedBy>LAURA GIRSKY</cp:lastModifiedBy>
  <cp:revision>2</cp:revision>
  <dcterms:created xsi:type="dcterms:W3CDTF">2020-11-03T22:42:00Z</dcterms:created>
  <dcterms:modified xsi:type="dcterms:W3CDTF">2020-11-03T22:42:00Z</dcterms:modified>
</cp:coreProperties>
</file>