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093E" w14:textId="77777777" w:rsidR="000F02C1" w:rsidRDefault="000F02C1" w:rsidP="000F02C1">
      <w:pPr>
        <w:pStyle w:val="NormalWeb"/>
        <w:shd w:val="clear" w:color="auto" w:fill="FFFFFF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D</w:t>
      </w:r>
      <w:r>
        <w:rPr>
          <w:rFonts w:ascii="Arial" w:hAnsi="Arial" w:cs="Arial"/>
          <w:color w:val="212121"/>
        </w:rPr>
        <w:t>ear Early Intervention Program Individual Provider Candidate:</w:t>
      </w:r>
    </w:p>
    <w:p w14:paraId="4D4B5163" w14:textId="77777777" w:rsidR="000F02C1" w:rsidRDefault="000F02C1" w:rsidP="000F02C1">
      <w:pPr>
        <w:pStyle w:val="NormalWeb"/>
        <w:shd w:val="clear" w:color="auto" w:fill="FFFFFF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color w:val="212121"/>
        </w:rPr>
        <w:t>Attached you will find the </w:t>
      </w:r>
      <w:r>
        <w:rPr>
          <w:rFonts w:ascii="Arial" w:hAnsi="Arial" w:cs="Arial"/>
          <w:i/>
          <w:iCs/>
          <w:color w:val="212121"/>
        </w:rPr>
        <w:t>New York State Department of Health Bureau of Early Intervention Application for the Approval of Individuals as Early Intervention Evaluators, Service Providers &amp; Service Coordinators</w:t>
      </w:r>
      <w:r>
        <w:rPr>
          <w:rFonts w:ascii="Arial" w:hAnsi="Arial" w:cs="Arial"/>
          <w:color w:val="212121"/>
        </w:rPr>
        <w:t>.</w:t>
      </w:r>
    </w:p>
    <w:p w14:paraId="483292E2" w14:textId="77777777" w:rsidR="000F02C1" w:rsidRDefault="000F02C1" w:rsidP="000F02C1">
      <w:pPr>
        <w:pStyle w:val="NormalWeb"/>
        <w:shd w:val="clear" w:color="auto" w:fill="FFFFFF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color w:val="212121"/>
        </w:rPr>
        <w:t>To be approved you must have:</w:t>
      </w:r>
    </w:p>
    <w:p w14:paraId="5739B188" w14:textId="77777777" w:rsidR="000F02C1" w:rsidRDefault="000F02C1" w:rsidP="000F02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current NYS licensure and/or certification in a profession recognized by the Early Intervention Program</w:t>
      </w:r>
    </w:p>
    <w:p w14:paraId="5B5C888B" w14:textId="77777777" w:rsidR="000F02C1" w:rsidRDefault="000F02C1" w:rsidP="000F02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1600 hours working with children age birth up to the age of five years old with a disability or developmental delay. This experience can be gained as an employee or during a practicum/internship required to obtain your licensure/certification.</w:t>
      </w:r>
    </w:p>
    <w:p w14:paraId="07EF2A0C" w14:textId="77777777" w:rsidR="000F02C1" w:rsidRDefault="000F02C1" w:rsidP="000F02C1">
      <w:pPr>
        <w:pStyle w:val="NormalWeb"/>
        <w:shd w:val="clear" w:color="auto" w:fill="FFFFFF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color w:val="212121"/>
        </w:rPr>
        <w:t>Please review the application to determine if you meet the minimum qualifications.</w:t>
      </w:r>
    </w:p>
    <w:p w14:paraId="368B5DA4" w14:textId="1A8634AA" w:rsidR="000F02C1" w:rsidRDefault="000F02C1" w:rsidP="000F02C1">
      <w:pPr>
        <w:pStyle w:val="NormalWeb"/>
        <w:shd w:val="clear" w:color="auto" w:fill="FFFFFF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color w:val="000000"/>
        </w:rPr>
        <w:t> The </w:t>
      </w:r>
      <w:r>
        <w:rPr>
          <w:rFonts w:ascii="Arial" w:hAnsi="Arial" w:cs="Arial"/>
          <w:b/>
          <w:bCs/>
          <w:color w:val="000000"/>
          <w:u w:val="single"/>
        </w:rPr>
        <w:t>application </w:t>
      </w:r>
      <w:r>
        <w:rPr>
          <w:rFonts w:ascii="Arial" w:hAnsi="Arial" w:cs="Arial"/>
          <w:color w:val="000000"/>
        </w:rPr>
        <w:t>must be:</w:t>
      </w:r>
    </w:p>
    <w:p w14:paraId="1B94409C" w14:textId="77777777" w:rsidR="000F02C1" w:rsidRDefault="000F02C1" w:rsidP="000F02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Completed in full (please print legibly). The section title Employment History must be completed in full, including: From/To Dates must include month/day/year; Employer Information must include employers name in full, address, telephone number, supervisor's name; the number of hours you worked per week.</w:t>
      </w:r>
    </w:p>
    <w:p w14:paraId="217F66F5" w14:textId="77777777" w:rsidR="000F02C1" w:rsidRDefault="000F02C1" w:rsidP="000F02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Include a Cover Letter (see below for details).</w:t>
      </w:r>
    </w:p>
    <w:p w14:paraId="2F9D8704" w14:textId="77777777" w:rsidR="000F02C1" w:rsidRDefault="000F02C1" w:rsidP="000F02C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Submitted via US Mail (copies will not be accepted).</w:t>
      </w:r>
    </w:p>
    <w:p w14:paraId="568C333C" w14:textId="299F1C1A" w:rsidR="000F02C1" w:rsidRDefault="000F02C1" w:rsidP="000F02C1">
      <w:pPr>
        <w:pStyle w:val="NormalWeb"/>
        <w:shd w:val="clear" w:color="auto" w:fill="FFFFFF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color w:val="000000"/>
        </w:rPr>
        <w:t> As part of the Application you will find the </w:t>
      </w:r>
      <w:r>
        <w:rPr>
          <w:rFonts w:ascii="Arial" w:hAnsi="Arial" w:cs="Arial"/>
          <w:i/>
          <w:iCs/>
          <w:color w:val="000000"/>
        </w:rPr>
        <w:t>Early Intervention Provider 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Agreement</w:t>
      </w:r>
      <w:r>
        <w:rPr>
          <w:rFonts w:ascii="Arial" w:hAnsi="Arial" w:cs="Arial"/>
          <w:i/>
          <w:iCs/>
          <w:color w:val="000000"/>
        </w:rPr>
        <w:t> (effective 2018)</w:t>
      </w:r>
      <w:r>
        <w:rPr>
          <w:rFonts w:ascii="Arial" w:hAnsi="Arial" w:cs="Arial"/>
          <w:color w:val="000000"/>
        </w:rPr>
        <w:t>. This document:</w:t>
      </w:r>
    </w:p>
    <w:p w14:paraId="5B967556" w14:textId="77777777" w:rsidR="000F02C1" w:rsidRDefault="000F02C1" w:rsidP="000F02C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Must be completed in full. All pages must be submitted.</w:t>
      </w:r>
    </w:p>
    <w:p w14:paraId="36205DB4" w14:textId="77777777" w:rsidR="000F02C1" w:rsidRDefault="000F02C1" w:rsidP="000F02C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will be selecting between a “Basic” or "Appendix 1" Agreement. See the attached brochures for further information.</w:t>
      </w:r>
    </w:p>
    <w:p w14:paraId="25B85A39" w14:textId="5805C9B7" w:rsidR="000F02C1" w:rsidRDefault="000F02C1" w:rsidP="000F02C1">
      <w:pPr>
        <w:pStyle w:val="NormalWeb"/>
        <w:shd w:val="clear" w:color="auto" w:fill="FFFFFF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212121"/>
          <w:u w:val="single"/>
        </w:rPr>
        <w:t>Page 1</w:t>
      </w:r>
      <w:r>
        <w:rPr>
          <w:rFonts w:ascii="Arial" w:hAnsi="Arial" w:cs="Arial"/>
          <w:b/>
          <w:bCs/>
          <w:color w:val="212121"/>
        </w:rPr>
        <w:t>: Write your full name. Leave NYS Provider ID/State ID blank.</w:t>
      </w:r>
    </w:p>
    <w:p w14:paraId="7BE4768E" w14:textId="71185B20" w:rsidR="000F02C1" w:rsidRDefault="000F02C1" w:rsidP="000F02C1">
      <w:pPr>
        <w:pStyle w:val="NormalWeb"/>
        <w:shd w:val="clear" w:color="auto" w:fill="FFFFFF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212121"/>
        </w:rPr>
        <w:t>Basic Agreement:</w:t>
      </w:r>
    </w:p>
    <w:p w14:paraId="06A524F8" w14:textId="77777777" w:rsidR="000F02C1" w:rsidRDefault="000F02C1" w:rsidP="000F02C1">
      <w:pPr>
        <w:pStyle w:val="NormalWeb"/>
        <w:shd w:val="clear" w:color="auto" w:fill="FFFFFF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212121"/>
          <w:u w:val="single"/>
        </w:rPr>
        <w:t>Last Page (Authorization/Signature Page)</w:t>
      </w:r>
      <w:r>
        <w:rPr>
          <w:rFonts w:ascii="Arial" w:hAnsi="Arial" w:cs="Arial"/>
          <w:b/>
          <w:bCs/>
          <w:color w:val="212121"/>
        </w:rPr>
        <w:t>: Complete as follows:</w:t>
      </w:r>
    </w:p>
    <w:p w14:paraId="0887E97B" w14:textId="77777777" w:rsidR="000F02C1" w:rsidRDefault="000F02C1" w:rsidP="000F02C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Check the YES box next to “I have read and understand my obligations as stated in this 2018 Agreement”</w:t>
      </w:r>
    </w:p>
    <w:p w14:paraId="6114CDAD" w14:textId="77777777" w:rsidR="000F02C1" w:rsidRDefault="000F02C1" w:rsidP="000F02C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Check the NO box next to “I request the additional terms outlined in Appendix 1”</w:t>
      </w:r>
    </w:p>
    <w:p w14:paraId="76235650" w14:textId="77777777" w:rsidR="000F02C1" w:rsidRDefault="000F02C1" w:rsidP="000F02C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 the Individual Provider Name, Address, Email Address, and NPI sections. Leave the “Agency Provider’s Authorizing Office” section blank.</w:t>
      </w:r>
    </w:p>
    <w:p w14:paraId="44B32D8E" w14:textId="77777777" w:rsidR="000F02C1" w:rsidRDefault="000F02C1" w:rsidP="000F02C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Service Catchment Area(s) – only circle counties where you are currently available to provide early intervention services</w:t>
      </w:r>
    </w:p>
    <w:p w14:paraId="28E7690B" w14:textId="77777777" w:rsidR="000F02C1" w:rsidRDefault="000F02C1" w:rsidP="000F02C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 the Applicant Authorized Signature: Sign (only ink signatures are accepted), record your primary phone number, and title (e.g., SLP, special education teacher, PT, OT, etc.) </w:t>
      </w:r>
    </w:p>
    <w:p w14:paraId="50B59746" w14:textId="77777777" w:rsidR="000F02C1" w:rsidRDefault="000F02C1" w:rsidP="000F02C1">
      <w:pPr>
        <w:pStyle w:val="NormalWeb"/>
        <w:shd w:val="clear" w:color="auto" w:fill="FFFFFF"/>
        <w:jc w:val="center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>OR</w:t>
      </w:r>
    </w:p>
    <w:p w14:paraId="61792ED2" w14:textId="77777777" w:rsidR="000F02C1" w:rsidRDefault="000F02C1" w:rsidP="000F02C1">
      <w:pPr>
        <w:pStyle w:val="NormalWeb"/>
        <w:shd w:val="clear" w:color="auto" w:fill="FFFFFF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color w:val="000000"/>
        </w:rPr>
        <w:t> </w:t>
      </w:r>
    </w:p>
    <w:p w14:paraId="010618B1" w14:textId="77777777" w:rsidR="000F02C1" w:rsidRDefault="000F02C1" w:rsidP="000F02C1">
      <w:pPr>
        <w:pStyle w:val="NormalWeb"/>
        <w:shd w:val="clear" w:color="auto" w:fill="FFFFFF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212121"/>
        </w:rPr>
        <w:t>Appendix 1 Agreement:</w:t>
      </w:r>
    </w:p>
    <w:p w14:paraId="61EDEF14" w14:textId="77777777" w:rsidR="000F02C1" w:rsidRDefault="000F02C1" w:rsidP="000F02C1">
      <w:pPr>
        <w:pStyle w:val="NormalWeb"/>
        <w:shd w:val="clear" w:color="auto" w:fill="FFFFFF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000000"/>
          <w:u w:val="single"/>
        </w:rPr>
        <w:t>Page 2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> Check the box next to “Appendix 1- Payee Provider Agreement/Service Authorizations and Payment"</w:t>
      </w:r>
    </w:p>
    <w:p w14:paraId="7FF9B59E" w14:textId="77777777" w:rsidR="000F02C1" w:rsidRDefault="000F02C1" w:rsidP="000F02C1">
      <w:pPr>
        <w:pStyle w:val="NormalWeb"/>
        <w:shd w:val="clear" w:color="auto" w:fill="FFFFFF"/>
        <w:textAlignment w:val="center"/>
        <w:rPr>
          <w:rFonts w:ascii="Arial" w:hAnsi="Arial" w:cs="Arial"/>
          <w:color w:val="500050"/>
        </w:rPr>
      </w:pPr>
      <w:bookmarkStart w:id="0" w:name="m_-3562042406279633676_m_-74254526785359"/>
      <w:r>
        <w:rPr>
          <w:rFonts w:ascii="Arial" w:hAnsi="Arial" w:cs="Arial"/>
          <w:b/>
          <w:bCs/>
          <w:color w:val="000000"/>
          <w:u w:val="single"/>
        </w:rPr>
        <w:t>Last Page (Authorization/Signature Page)</w:t>
      </w:r>
      <w:bookmarkEnd w:id="0"/>
      <w:r>
        <w:rPr>
          <w:rFonts w:ascii="Arial" w:hAnsi="Arial" w:cs="Arial"/>
          <w:b/>
          <w:bCs/>
          <w:color w:val="000000"/>
        </w:rPr>
        <w:t>: Complete as follows:</w:t>
      </w:r>
    </w:p>
    <w:p w14:paraId="29B97486" w14:textId="77777777" w:rsidR="000F02C1" w:rsidRDefault="000F02C1" w:rsidP="000F02C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Check the YES box next to “I have read and understand my obligations as stated in this 2018 Agreement”</w:t>
      </w:r>
    </w:p>
    <w:p w14:paraId="4AB7F18D" w14:textId="77777777" w:rsidR="000F02C1" w:rsidRDefault="000F02C1" w:rsidP="000F02C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Check the YES box next to “I request the additional terms outlined in Appendix 1”</w:t>
      </w:r>
    </w:p>
    <w:p w14:paraId="0DBA82E5" w14:textId="77777777" w:rsidR="000F02C1" w:rsidRDefault="000F02C1" w:rsidP="000F02C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 the Individual Provider Name, Address, Email Address, and NPI sections. Leave the “Agency Provider’s Authorizing Office” section blank.</w:t>
      </w:r>
    </w:p>
    <w:p w14:paraId="473C4868" w14:textId="77777777" w:rsidR="000F02C1" w:rsidRDefault="000F02C1" w:rsidP="000F02C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Service Catchment Area(s) – only circle counties where you are currently available to provide early intervention services</w:t>
      </w:r>
    </w:p>
    <w:p w14:paraId="6EB2A6FA" w14:textId="77777777" w:rsidR="000F02C1" w:rsidRDefault="000F02C1" w:rsidP="000F02C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 the Applicant Authorized Signature: Sign (only ink signatures are accepted), record your primary phone number, and title (e.g., SLP, special education teacher, PT, OT, etc.)</w:t>
      </w:r>
    </w:p>
    <w:p w14:paraId="56BCC5EC" w14:textId="77777777" w:rsidR="000F02C1" w:rsidRDefault="000F02C1" w:rsidP="000F02C1">
      <w:pPr>
        <w:pStyle w:val="NormalWeb"/>
        <w:shd w:val="clear" w:color="auto" w:fill="FFFFFF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b/>
          <w:bCs/>
          <w:color w:val="212121"/>
          <w:u w:val="single"/>
        </w:rPr>
        <w:t>Cover Letter</w:t>
      </w:r>
    </w:p>
    <w:p w14:paraId="2301C760" w14:textId="77777777" w:rsidR="000F02C1" w:rsidRDefault="000F02C1" w:rsidP="000F02C1">
      <w:pPr>
        <w:pStyle w:val="NormalWeb"/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000000"/>
        </w:rPr>
        <w:t>The cover letter must include the following:</w:t>
      </w:r>
    </w:p>
    <w:p w14:paraId="164A8325" w14:textId="77777777" w:rsidR="000F02C1" w:rsidRDefault="000F02C1" w:rsidP="000F02C1">
      <w:pPr>
        <w:pStyle w:val="NormalWeb"/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000000"/>
        </w:rPr>
        <w:t>Information:</w:t>
      </w:r>
    </w:p>
    <w:p w14:paraId="4395F10B" w14:textId="77777777" w:rsidR="000F02C1" w:rsidRDefault="000F02C1" w:rsidP="000F02C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contact information: Name, Mailing Address, Primary Phone Number, Primary E-mail Address.</w:t>
      </w:r>
    </w:p>
    <w:p w14:paraId="6A4CFB3A" w14:textId="77777777" w:rsidR="000F02C1" w:rsidRDefault="000F02C1" w:rsidP="000F02C1">
      <w:pPr>
        <w:pStyle w:val="NormalWeb"/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000000"/>
        </w:rPr>
        <w:t>Confirming Statements:</w:t>
      </w:r>
    </w:p>
    <w:p w14:paraId="264EBDCF" w14:textId="77777777" w:rsidR="000F02C1" w:rsidRDefault="000F02C1" w:rsidP="000F02C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am:</w:t>
      </w:r>
    </w:p>
    <w:p w14:paraId="35D46A98" w14:textId="77777777" w:rsidR="000F02C1" w:rsidRDefault="000F02C1" w:rsidP="000F02C1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16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compliance with federal and state labor standards, tax and finance standards, and federal and state early intervention law and regulations. </w:t>
      </w:r>
      <w:r>
        <w:rPr>
          <w:rFonts w:ascii="Arial" w:hAnsi="Arial" w:cs="Arial"/>
          <w:i/>
          <w:iCs/>
          <w:color w:val="000000"/>
        </w:rPr>
        <w:t>(These statements confirm that you understand that you are an independent contractor, pay your taxes, and follow EI laws and regulations.)</w:t>
      </w:r>
    </w:p>
    <w:p w14:paraId="310A0C22" w14:textId="77777777" w:rsidR="000F02C1" w:rsidRDefault="000F02C1" w:rsidP="000F02C1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16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compliance with NYSED practice of the professions </w:t>
      </w:r>
      <w:r>
        <w:rPr>
          <w:rFonts w:ascii="Arial" w:hAnsi="Arial" w:cs="Arial"/>
          <w:i/>
          <w:iCs/>
          <w:color w:val="000000"/>
        </w:rPr>
        <w:t>[if applicable i.e., you are a licensed professional such as an OT. This statement is not required if you are a certified professional (teachers)].</w:t>
      </w:r>
    </w:p>
    <w:p w14:paraId="69802FB1" w14:textId="77777777" w:rsidR="000F02C1" w:rsidRDefault="000F02C1" w:rsidP="000F02C1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16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compliance with Medicaid standards and requirements. </w:t>
      </w:r>
      <w:r>
        <w:rPr>
          <w:rFonts w:ascii="Arial" w:hAnsi="Arial" w:cs="Arial"/>
          <w:i/>
          <w:iCs/>
          <w:color w:val="000000"/>
        </w:rPr>
        <w:t>(Lets us know that you have not been restricted or excluded by Medicaid.)</w:t>
      </w:r>
    </w:p>
    <w:p w14:paraId="75B2941B" w14:textId="77777777" w:rsidR="000F02C1" w:rsidRDefault="000F02C1" w:rsidP="000F02C1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166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if applicable</w:t>
      </w:r>
      <w:r>
        <w:rPr>
          <w:rFonts w:ascii="Arial" w:hAnsi="Arial" w:cs="Arial"/>
          <w:color w:val="000000"/>
        </w:rPr>
        <w:t xml:space="preserve">, a compelling statement for why you should be approved for an Appendix Agreement i.e., what is your experience with billing commercial insurance and/or Medicaid. If a county has reached out to you to provide early intervention services please include the name of the county, name and phone number of the county staff person that </w:t>
      </w:r>
      <w:r>
        <w:rPr>
          <w:rFonts w:ascii="Arial" w:hAnsi="Arial" w:cs="Arial"/>
          <w:color w:val="000000"/>
        </w:rPr>
        <w:lastRenderedPageBreak/>
        <w:t>contacted you. If you have a colleague that has an appendix agreement and is experienced with the billing process for EI, and is willing to mentor you, please include his/her full name and phone number with area code.</w:t>
      </w:r>
    </w:p>
    <w:p w14:paraId="5EE8C4D8" w14:textId="77777777" w:rsidR="000F02C1" w:rsidRDefault="000F02C1" w:rsidP="000F02C1">
      <w:pPr>
        <w:pStyle w:val="NormalWeb"/>
        <w:shd w:val="clear" w:color="auto" w:fill="FFFFFF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color w:val="000000"/>
        </w:rPr>
        <w:t> </w:t>
      </w:r>
    </w:p>
    <w:p w14:paraId="22D4882F" w14:textId="77777777" w:rsidR="000F02C1" w:rsidRDefault="000F02C1" w:rsidP="000F02C1">
      <w:pPr>
        <w:pStyle w:val="NormalWeb"/>
        <w:shd w:val="clear" w:color="auto" w:fill="FFFFFF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color w:val="212121"/>
        </w:rPr>
        <w:t>In order for your application to be processed you </w:t>
      </w:r>
      <w:r>
        <w:rPr>
          <w:rFonts w:ascii="Arial" w:hAnsi="Arial" w:cs="Arial"/>
          <w:b/>
          <w:bCs/>
          <w:color w:val="212121"/>
        </w:rPr>
        <w:t>MUST return 1) notarized Application, 2) Early Intervention Provider Agreement, and 3) Cover Letter</w:t>
      </w:r>
      <w:r>
        <w:rPr>
          <w:rFonts w:ascii="Arial" w:hAnsi="Arial" w:cs="Arial"/>
          <w:color w:val="212121"/>
        </w:rPr>
        <w:t> to:</w:t>
      </w:r>
    </w:p>
    <w:p w14:paraId="4E793443" w14:textId="77777777" w:rsidR="000F02C1" w:rsidRDefault="000F02C1" w:rsidP="000F02C1">
      <w:pPr>
        <w:pStyle w:val="NormalWeb"/>
        <w:shd w:val="clear" w:color="auto" w:fill="FFFFFF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color w:val="000000"/>
        </w:rPr>
        <w:t> </w:t>
      </w:r>
    </w:p>
    <w:p w14:paraId="1AD6C93B" w14:textId="77777777" w:rsidR="000F02C1" w:rsidRDefault="000F02C1" w:rsidP="000F02C1">
      <w:pPr>
        <w:pStyle w:val="NormalWeb"/>
        <w:shd w:val="clear" w:color="auto" w:fill="FFFFFF"/>
        <w:jc w:val="center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color w:val="212121"/>
        </w:rPr>
        <w:t>NYS Department of Health</w:t>
      </w:r>
    </w:p>
    <w:p w14:paraId="3CF29C93" w14:textId="77777777" w:rsidR="000F02C1" w:rsidRDefault="000F02C1" w:rsidP="000F02C1">
      <w:pPr>
        <w:pStyle w:val="NormalWeb"/>
        <w:shd w:val="clear" w:color="auto" w:fill="FFFFFF"/>
        <w:jc w:val="center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color w:val="212121"/>
        </w:rPr>
        <w:t>Bureau of Early Intervention</w:t>
      </w:r>
    </w:p>
    <w:p w14:paraId="426D7976" w14:textId="77777777" w:rsidR="000F02C1" w:rsidRDefault="000F02C1" w:rsidP="000F02C1">
      <w:pPr>
        <w:pStyle w:val="NormalWeb"/>
        <w:shd w:val="clear" w:color="auto" w:fill="FFFFFF"/>
        <w:jc w:val="center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color w:val="212121"/>
        </w:rPr>
        <w:t>ESP- Corning Tower, Room 287</w:t>
      </w:r>
    </w:p>
    <w:p w14:paraId="7CD97755" w14:textId="77777777" w:rsidR="000F02C1" w:rsidRDefault="000F02C1" w:rsidP="000F02C1">
      <w:pPr>
        <w:pStyle w:val="NormalWeb"/>
        <w:shd w:val="clear" w:color="auto" w:fill="FFFFFF"/>
        <w:jc w:val="center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color w:val="212121"/>
        </w:rPr>
        <w:t>Albany, New York 12237-0660</w:t>
      </w:r>
    </w:p>
    <w:p w14:paraId="3DC4056B" w14:textId="77777777" w:rsidR="000F02C1" w:rsidRDefault="000F02C1" w:rsidP="000F02C1">
      <w:pPr>
        <w:pStyle w:val="NormalWeb"/>
        <w:shd w:val="clear" w:color="auto" w:fill="FFFFFF"/>
        <w:jc w:val="center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color w:val="212121"/>
        </w:rPr>
        <w:t>Attn: Provider Approval Unit </w:t>
      </w:r>
    </w:p>
    <w:p w14:paraId="2410B85C" w14:textId="77777777" w:rsidR="000F02C1" w:rsidRDefault="000F02C1" w:rsidP="000F02C1">
      <w:pPr>
        <w:pStyle w:val="NormalWeb"/>
        <w:shd w:val="clear" w:color="auto" w:fill="FFFFFF"/>
        <w:jc w:val="center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color w:val="000000"/>
        </w:rPr>
        <w:t> </w:t>
      </w:r>
    </w:p>
    <w:p w14:paraId="307D56C6" w14:textId="77777777" w:rsidR="000F02C1" w:rsidRDefault="000F02C1" w:rsidP="000F02C1">
      <w:pPr>
        <w:pStyle w:val="NormalWeb"/>
        <w:shd w:val="clear" w:color="auto" w:fill="FFFFFF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color w:val="212121"/>
        </w:rPr>
        <w:t>We have attached four informational brochures regarding the </w:t>
      </w:r>
      <w:r>
        <w:rPr>
          <w:rFonts w:ascii="Arial" w:hAnsi="Arial" w:cs="Arial"/>
          <w:i/>
          <w:iCs/>
          <w:color w:val="212121"/>
        </w:rPr>
        <w:t>Early Intervention Provider Agreement </w:t>
      </w:r>
      <w:r>
        <w:rPr>
          <w:rFonts w:ascii="Arial" w:hAnsi="Arial" w:cs="Arial"/>
          <w:color w:val="212121"/>
        </w:rPr>
        <w:t>(do not include them in your application packet). In addition, Department regulations may be found on the following Webpage,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http://www.health.ny.gov/community/infants_children/early_intervention/</w:t>
        </w:r>
      </w:hyperlink>
    </w:p>
    <w:p w14:paraId="0A645ABB" w14:textId="225A4DF6" w:rsidR="000F02C1" w:rsidRDefault="000F02C1" w:rsidP="000F02C1">
      <w:pPr>
        <w:pStyle w:val="NormalWeb"/>
        <w:shd w:val="clear" w:color="auto" w:fill="FFFFFF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212121"/>
        </w:rPr>
        <w:t>All documents should be sent together as one packet. Incomplete information will delay review.</w:t>
      </w:r>
    </w:p>
    <w:p w14:paraId="46F96929" w14:textId="77777777" w:rsidR="000F02C1" w:rsidRDefault="000F02C1" w:rsidP="000F02C1">
      <w:pPr>
        <w:pStyle w:val="NormalWeb"/>
        <w:shd w:val="clear" w:color="auto" w:fill="FFFFFF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color w:val="212121"/>
        </w:rPr>
        <w:t>Please allow up to 12 weeks for your approval to be processed.</w:t>
      </w:r>
    </w:p>
    <w:p w14:paraId="694430B2" w14:textId="77777777" w:rsidR="000F02C1" w:rsidRDefault="000F02C1" w:rsidP="000F02C1">
      <w:pPr>
        <w:pStyle w:val="NormalWeb"/>
        <w:shd w:val="clear" w:color="auto" w:fill="FFFFFF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color w:val="212121"/>
        </w:rPr>
        <w:t>You will receive written notification of approval (US Mail) or denial (email) upon completion of the review process.</w:t>
      </w:r>
    </w:p>
    <w:p w14:paraId="780CFE98" w14:textId="77777777" w:rsidR="000F02C1" w:rsidRDefault="000F02C1" w:rsidP="000F02C1">
      <w:pPr>
        <w:pStyle w:val="NormalWeb"/>
        <w:shd w:val="clear" w:color="auto" w:fill="FFFFFF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color w:val="212121"/>
        </w:rPr>
        <w:t>Inquiries concerning the Application, Provider Agreement and Cover Letter can be directed to the Bureau of Early Intervention via e-mail,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provider@health.state.ny.us</w:t>
        </w:r>
      </w:hyperlink>
      <w:r>
        <w:rPr>
          <w:rFonts w:ascii="Arial" w:hAnsi="Arial" w:cs="Arial"/>
          <w:color w:val="212121"/>
        </w:rPr>
        <w:t>.</w:t>
      </w:r>
    </w:p>
    <w:p w14:paraId="1EF30181" w14:textId="4E6CDF2C" w:rsidR="000F02C1" w:rsidRDefault="000F02C1" w:rsidP="000F02C1">
      <w:pPr>
        <w:pStyle w:val="NormalWeb"/>
        <w:shd w:val="clear" w:color="auto" w:fill="FFFFFF"/>
        <w:textAlignment w:val="center"/>
        <w:rPr>
          <w:rFonts w:ascii="Arial" w:hAnsi="Arial" w:cs="Arial"/>
          <w:color w:val="50005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212121"/>
        </w:rPr>
        <w:t>Thank you.</w:t>
      </w:r>
    </w:p>
    <w:p w14:paraId="70AE663A" w14:textId="77777777" w:rsidR="000F02C1" w:rsidRDefault="000F02C1" w:rsidP="000F02C1">
      <w:pPr>
        <w:pStyle w:val="NormalWeb"/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000000"/>
          <w:sz w:val="20"/>
          <w:szCs w:val="20"/>
        </w:rPr>
        <w:t>NYS Department of Health</w:t>
      </w:r>
    </w:p>
    <w:p w14:paraId="6D94BE39" w14:textId="77777777" w:rsidR="000F02C1" w:rsidRDefault="000F02C1" w:rsidP="000F02C1">
      <w:pPr>
        <w:pStyle w:val="NormalWeb"/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000000"/>
          <w:sz w:val="20"/>
          <w:szCs w:val="20"/>
        </w:rPr>
        <w:t>Bureau of Early Intervention</w:t>
      </w:r>
    </w:p>
    <w:p w14:paraId="7E5273FC" w14:textId="77777777" w:rsidR="000F02C1" w:rsidRDefault="000F02C1" w:rsidP="000F02C1">
      <w:pPr>
        <w:pStyle w:val="NormalWeb"/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000000"/>
          <w:sz w:val="20"/>
          <w:szCs w:val="20"/>
        </w:rPr>
        <w:t>Provider Approval and Due Process Unit</w:t>
      </w:r>
    </w:p>
    <w:p w14:paraId="3C387E50" w14:textId="77777777" w:rsidR="000F02C1" w:rsidRDefault="000F02C1" w:rsidP="000F02C1">
      <w:pPr>
        <w:pStyle w:val="NormalWeb"/>
        <w:shd w:val="clear" w:color="auto" w:fill="FFFFFF"/>
        <w:rPr>
          <w:rFonts w:ascii="Arial" w:hAnsi="Arial" w:cs="Arial"/>
          <w:color w:val="500050"/>
        </w:rPr>
      </w:pPr>
      <w:r>
        <w:rPr>
          <w:rFonts w:ascii="Arial" w:hAnsi="Arial" w:cs="Arial"/>
          <w:color w:val="000000"/>
          <w:sz w:val="20"/>
          <w:szCs w:val="20"/>
        </w:rPr>
        <w:t>Phone: (518) 473-7016 (press 1)</w:t>
      </w:r>
    </w:p>
    <w:p w14:paraId="43984F5F" w14:textId="7C87ECB4" w:rsidR="00D61E0B" w:rsidRDefault="000F02C1" w:rsidP="000F02C1">
      <w:pPr>
        <w:pStyle w:val="NormalWeb"/>
        <w:shd w:val="clear" w:color="auto" w:fill="FFFFFF"/>
      </w:pPr>
      <w:r>
        <w:rPr>
          <w:rFonts w:ascii="Arial" w:hAnsi="Arial" w:cs="Arial"/>
          <w:color w:val="000000"/>
          <w:sz w:val="20"/>
          <w:szCs w:val="20"/>
        </w:rPr>
        <w:t>Fax: (518) 486-1090</w:t>
      </w:r>
      <w:bookmarkStart w:id="1" w:name="_GoBack"/>
      <w:bookmarkEnd w:id="1"/>
    </w:p>
    <w:sectPr w:rsidR="00D61E0B" w:rsidSect="000F02C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21BF0"/>
    <w:multiLevelType w:val="multilevel"/>
    <w:tmpl w:val="0DC6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261FF9"/>
    <w:multiLevelType w:val="multilevel"/>
    <w:tmpl w:val="9646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47097D"/>
    <w:multiLevelType w:val="multilevel"/>
    <w:tmpl w:val="4876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D61DC9"/>
    <w:multiLevelType w:val="multilevel"/>
    <w:tmpl w:val="E194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E9744F"/>
    <w:multiLevelType w:val="multilevel"/>
    <w:tmpl w:val="933C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10270C"/>
    <w:multiLevelType w:val="multilevel"/>
    <w:tmpl w:val="7524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0848D9"/>
    <w:multiLevelType w:val="multilevel"/>
    <w:tmpl w:val="C50E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220B6E"/>
    <w:multiLevelType w:val="multilevel"/>
    <w:tmpl w:val="50F2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C1"/>
    <w:rsid w:val="000F02C1"/>
    <w:rsid w:val="00651B84"/>
    <w:rsid w:val="00D61E0B"/>
    <w:rsid w:val="00E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D56A7"/>
  <w15:chartTrackingRefBased/>
  <w15:docId w15:val="{6EAE31C7-0187-1747-AF88-97C3AB80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2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2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F0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ider@health.state.ny.us" TargetMode="External"/><Relationship Id="rId5" Type="http://schemas.openxmlformats.org/officeDocument/2006/relationships/hyperlink" Target="http://www.health.ny.gov/community/infants_children/early_interven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2020-01-27T17:07:00Z</dcterms:created>
  <dcterms:modified xsi:type="dcterms:W3CDTF">2020-01-27T17:09:00Z</dcterms:modified>
</cp:coreProperties>
</file>